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D9476" w14:textId="0675B688" w:rsidR="00E15885" w:rsidRPr="003C0E07" w:rsidRDefault="00E15885" w:rsidP="00E15885">
      <w:pPr>
        <w:spacing w:before="0" w:after="0" w:line="240" w:lineRule="auto"/>
        <w:jc w:val="center"/>
        <w:rPr>
          <w:rFonts w:ascii="Arial" w:hAnsi="Arial" w:cs="Arial"/>
          <w:b/>
          <w:sz w:val="22"/>
          <w:szCs w:val="22"/>
          <w:u w:val="single"/>
        </w:rPr>
      </w:pPr>
      <w:r w:rsidRPr="003C0E07">
        <w:rPr>
          <w:rFonts w:ascii="Arial" w:hAnsi="Arial" w:cs="Arial"/>
          <w:b/>
          <w:sz w:val="22"/>
          <w:szCs w:val="22"/>
          <w:u w:val="single"/>
        </w:rPr>
        <w:t>MODELE DE PROCURATION</w:t>
      </w:r>
      <w:r w:rsidRPr="003C0E07">
        <w:rPr>
          <w:rStyle w:val="Appelnotedebasdep"/>
          <w:rFonts w:ascii="Arial" w:hAnsi="Arial" w:cs="Arial"/>
          <w:b/>
          <w:sz w:val="22"/>
          <w:szCs w:val="22"/>
          <w:u w:val="single"/>
        </w:rPr>
        <w:footnoteReference w:id="1"/>
      </w:r>
      <w:r>
        <w:rPr>
          <w:rStyle w:val="Appelnotedebasdep"/>
          <w:rFonts w:ascii="Arial" w:hAnsi="Arial" w:cs="Arial"/>
          <w:b/>
          <w:sz w:val="22"/>
          <w:szCs w:val="22"/>
          <w:u w:val="single"/>
        </w:rPr>
        <w:footnoteReference w:id="2"/>
      </w:r>
    </w:p>
    <w:p w14:paraId="6FA51C73" w14:textId="77777777" w:rsidR="00E15885" w:rsidRDefault="00E15885" w:rsidP="00E15885">
      <w:pPr>
        <w:spacing w:before="0" w:after="0" w:line="240" w:lineRule="auto"/>
        <w:rPr>
          <w:rFonts w:ascii="Arial" w:hAnsi="Arial" w:cs="Arial"/>
          <w:sz w:val="22"/>
          <w:szCs w:val="22"/>
        </w:rPr>
      </w:pPr>
    </w:p>
    <w:p w14:paraId="2C4160B7" w14:textId="061E3357" w:rsidR="00E15885" w:rsidRPr="000473F5" w:rsidRDefault="000473F5" w:rsidP="000473F5">
      <w:pPr>
        <w:spacing w:before="0" w:after="0" w:line="240" w:lineRule="auto"/>
        <w:jc w:val="center"/>
        <w:rPr>
          <w:rFonts w:ascii="Arial" w:hAnsi="Arial" w:cs="Arial"/>
          <w:b/>
          <w:bCs/>
          <w:sz w:val="22"/>
          <w:szCs w:val="22"/>
          <w:u w:val="single"/>
        </w:rPr>
      </w:pPr>
      <w:r w:rsidRPr="000473F5">
        <w:rPr>
          <w:rFonts w:ascii="Arial" w:hAnsi="Arial" w:cs="Arial"/>
          <w:b/>
          <w:bCs/>
          <w:sz w:val="22"/>
          <w:szCs w:val="22"/>
          <w:u w:val="single"/>
        </w:rPr>
        <w:t>(Concerne un président de club qui donne procuration à autre président de club)</w:t>
      </w:r>
    </w:p>
    <w:p w14:paraId="34636B34" w14:textId="77777777" w:rsidR="000473F5" w:rsidRPr="003C0E07" w:rsidRDefault="000473F5" w:rsidP="00E15885">
      <w:pPr>
        <w:spacing w:before="0" w:after="0" w:line="240" w:lineRule="auto"/>
        <w:rPr>
          <w:rFonts w:ascii="Arial" w:hAnsi="Arial" w:cs="Arial"/>
          <w:sz w:val="22"/>
          <w:szCs w:val="22"/>
        </w:rPr>
      </w:pPr>
    </w:p>
    <w:p w14:paraId="6967C73C" w14:textId="77777777" w:rsidR="000473F5" w:rsidRDefault="000473F5" w:rsidP="00E15885">
      <w:pPr>
        <w:spacing w:before="0" w:after="0" w:line="240" w:lineRule="auto"/>
        <w:jc w:val="both"/>
        <w:rPr>
          <w:rFonts w:ascii="Arial" w:hAnsi="Arial" w:cs="Arial"/>
          <w:sz w:val="22"/>
          <w:szCs w:val="22"/>
        </w:rPr>
      </w:pPr>
    </w:p>
    <w:p w14:paraId="632814C9" w14:textId="4FA433E5" w:rsidR="00E15885" w:rsidRPr="003C0E07" w:rsidRDefault="00E15885" w:rsidP="00E15885">
      <w:pPr>
        <w:spacing w:before="0" w:after="0" w:line="240" w:lineRule="auto"/>
        <w:jc w:val="both"/>
        <w:rPr>
          <w:rFonts w:ascii="Arial" w:hAnsi="Arial" w:cs="Arial"/>
          <w:sz w:val="22"/>
          <w:szCs w:val="22"/>
        </w:rPr>
      </w:pPr>
      <w:r w:rsidRPr="003C0E07">
        <w:rPr>
          <w:rFonts w:ascii="Arial" w:hAnsi="Arial" w:cs="Arial"/>
          <w:sz w:val="22"/>
          <w:szCs w:val="22"/>
        </w:rPr>
        <w:t xml:space="preserve">Je soussigné(e) : .......................................... </w:t>
      </w:r>
    </w:p>
    <w:p w14:paraId="13B247BA" w14:textId="77777777" w:rsidR="00E15885" w:rsidRPr="003C0E07" w:rsidRDefault="00E15885" w:rsidP="00E15885">
      <w:pPr>
        <w:spacing w:before="0" w:after="0" w:line="240" w:lineRule="auto"/>
        <w:jc w:val="both"/>
        <w:rPr>
          <w:rFonts w:ascii="Arial" w:hAnsi="Arial" w:cs="Arial"/>
          <w:sz w:val="22"/>
          <w:szCs w:val="22"/>
        </w:rPr>
      </w:pPr>
    </w:p>
    <w:p w14:paraId="397662D8" w14:textId="77777777" w:rsidR="00E15885" w:rsidRPr="003C0E07" w:rsidRDefault="00E15885" w:rsidP="00E15885">
      <w:pPr>
        <w:spacing w:before="0" w:after="0" w:line="240" w:lineRule="auto"/>
        <w:jc w:val="both"/>
        <w:rPr>
          <w:rFonts w:ascii="Arial" w:hAnsi="Arial" w:cs="Arial"/>
          <w:sz w:val="22"/>
          <w:szCs w:val="22"/>
        </w:rPr>
      </w:pPr>
      <w:r w:rsidRPr="003C0E07">
        <w:rPr>
          <w:rFonts w:ascii="Arial" w:hAnsi="Arial" w:cs="Arial"/>
          <w:sz w:val="22"/>
          <w:szCs w:val="22"/>
        </w:rPr>
        <w:t>Demeurant à : ............................................</w:t>
      </w:r>
    </w:p>
    <w:p w14:paraId="4FC1B94C" w14:textId="77777777" w:rsidR="00E15885" w:rsidRPr="003C0E07" w:rsidRDefault="00E15885" w:rsidP="00E15885">
      <w:pPr>
        <w:spacing w:before="0" w:after="0" w:line="240" w:lineRule="auto"/>
        <w:jc w:val="both"/>
        <w:rPr>
          <w:rFonts w:ascii="Arial" w:hAnsi="Arial" w:cs="Arial"/>
          <w:sz w:val="22"/>
          <w:szCs w:val="22"/>
        </w:rPr>
      </w:pPr>
    </w:p>
    <w:p w14:paraId="55EE7ED0" w14:textId="691EB242" w:rsidR="00E15885" w:rsidRPr="003C0E07" w:rsidRDefault="00E15885" w:rsidP="00E15885">
      <w:pPr>
        <w:spacing w:before="0" w:after="0" w:line="240" w:lineRule="auto"/>
        <w:jc w:val="both"/>
        <w:rPr>
          <w:rFonts w:ascii="Arial" w:hAnsi="Arial" w:cs="Arial"/>
          <w:sz w:val="22"/>
          <w:szCs w:val="22"/>
        </w:rPr>
      </w:pPr>
      <w:r w:rsidRPr="003C0E07">
        <w:rPr>
          <w:rFonts w:ascii="Arial" w:hAnsi="Arial" w:cs="Arial"/>
          <w:sz w:val="22"/>
          <w:szCs w:val="22"/>
        </w:rPr>
        <w:t xml:space="preserve">Président(e) de l’association affiliée </w:t>
      </w:r>
      <w:r w:rsidRPr="003C0E07">
        <w:rPr>
          <w:rFonts w:ascii="Arial" w:hAnsi="Arial" w:cs="Arial"/>
          <w:color w:val="0070C0"/>
          <w:sz w:val="22"/>
          <w:szCs w:val="22"/>
        </w:rPr>
        <w:t>[compléter le nom]</w:t>
      </w:r>
      <w:r w:rsidRPr="003C0E07">
        <w:rPr>
          <w:rFonts w:ascii="Arial" w:hAnsi="Arial" w:cs="Arial"/>
          <w:sz w:val="22"/>
          <w:szCs w:val="22"/>
        </w:rPr>
        <w:t xml:space="preserve"> …………………………………………., numéro d’affiliation ………………………………., membre de l’assemblée générale de la Ligue </w:t>
      </w:r>
      <w:r>
        <w:rPr>
          <w:rFonts w:ascii="Arial" w:hAnsi="Arial" w:cs="Arial"/>
          <w:sz w:val="22"/>
          <w:szCs w:val="22"/>
        </w:rPr>
        <w:t>des Hauts-de-France de Tennis</w:t>
      </w:r>
    </w:p>
    <w:p w14:paraId="3983C21C" w14:textId="77777777" w:rsidR="00E15885" w:rsidRDefault="00E15885" w:rsidP="00E15885">
      <w:pPr>
        <w:spacing w:before="0" w:after="0" w:line="240" w:lineRule="auto"/>
        <w:jc w:val="both"/>
        <w:rPr>
          <w:rFonts w:ascii="Arial" w:hAnsi="Arial" w:cs="Arial"/>
          <w:sz w:val="22"/>
          <w:szCs w:val="22"/>
        </w:rPr>
      </w:pPr>
    </w:p>
    <w:p w14:paraId="0EBA9021" w14:textId="77777777" w:rsidR="00E15885" w:rsidRPr="003C0E07" w:rsidRDefault="00E15885" w:rsidP="00E15885">
      <w:pPr>
        <w:spacing w:before="0" w:after="0" w:line="240" w:lineRule="auto"/>
        <w:jc w:val="both"/>
        <w:rPr>
          <w:rFonts w:ascii="Arial" w:hAnsi="Arial" w:cs="Arial"/>
          <w:sz w:val="22"/>
          <w:szCs w:val="22"/>
        </w:rPr>
      </w:pPr>
    </w:p>
    <w:p w14:paraId="2638014E" w14:textId="77777777" w:rsidR="00E15885" w:rsidRPr="003C0E07" w:rsidRDefault="00E15885" w:rsidP="00E15885">
      <w:pPr>
        <w:spacing w:before="0" w:after="0" w:line="240" w:lineRule="auto"/>
        <w:jc w:val="both"/>
        <w:rPr>
          <w:rFonts w:ascii="Arial" w:hAnsi="Arial" w:cs="Arial"/>
          <w:sz w:val="22"/>
          <w:szCs w:val="22"/>
        </w:rPr>
      </w:pPr>
      <w:r w:rsidRPr="003C0E07">
        <w:rPr>
          <w:rFonts w:ascii="Arial" w:hAnsi="Arial" w:cs="Arial"/>
          <w:sz w:val="22"/>
          <w:szCs w:val="22"/>
        </w:rPr>
        <w:t>Donne procuration à Mme/M. .............................................</w:t>
      </w:r>
    </w:p>
    <w:p w14:paraId="4D96D378" w14:textId="77777777" w:rsidR="00E15885" w:rsidRDefault="00E15885" w:rsidP="00E15885">
      <w:pPr>
        <w:spacing w:before="0" w:after="0" w:line="240" w:lineRule="auto"/>
        <w:jc w:val="both"/>
        <w:rPr>
          <w:rFonts w:ascii="Arial" w:hAnsi="Arial" w:cs="Arial"/>
          <w:sz w:val="22"/>
          <w:szCs w:val="22"/>
        </w:rPr>
      </w:pPr>
    </w:p>
    <w:p w14:paraId="3B387EF6" w14:textId="5544381E" w:rsidR="00E15885" w:rsidRPr="003C0E07" w:rsidRDefault="00E15885" w:rsidP="00E15885">
      <w:pPr>
        <w:spacing w:before="0" w:after="0" w:line="240" w:lineRule="auto"/>
        <w:jc w:val="both"/>
        <w:rPr>
          <w:rFonts w:ascii="Arial" w:hAnsi="Arial" w:cs="Arial"/>
          <w:sz w:val="22"/>
          <w:szCs w:val="22"/>
        </w:rPr>
      </w:pPr>
      <w:r w:rsidRPr="003C0E07">
        <w:rPr>
          <w:rFonts w:ascii="Arial" w:hAnsi="Arial" w:cs="Arial"/>
          <w:sz w:val="22"/>
          <w:szCs w:val="22"/>
        </w:rPr>
        <w:t xml:space="preserve">Président(e) de l’association affiliée </w:t>
      </w:r>
      <w:r w:rsidRPr="003C0E07">
        <w:rPr>
          <w:rFonts w:ascii="Arial" w:hAnsi="Arial" w:cs="Arial"/>
          <w:color w:val="0070C0"/>
          <w:sz w:val="22"/>
          <w:szCs w:val="22"/>
        </w:rPr>
        <w:t>[compléter le nom]</w:t>
      </w:r>
      <w:r w:rsidRPr="003C0E07">
        <w:rPr>
          <w:rFonts w:ascii="Arial" w:hAnsi="Arial" w:cs="Arial"/>
          <w:sz w:val="22"/>
          <w:szCs w:val="22"/>
        </w:rPr>
        <w:t xml:space="preserve"> ……</w:t>
      </w:r>
      <w:r>
        <w:rPr>
          <w:rFonts w:ascii="Arial" w:hAnsi="Arial" w:cs="Arial"/>
          <w:sz w:val="22"/>
          <w:szCs w:val="22"/>
        </w:rPr>
        <w:t>……………………..</w:t>
      </w:r>
      <w:r w:rsidRPr="003C0E07">
        <w:rPr>
          <w:rFonts w:ascii="Arial" w:hAnsi="Arial" w:cs="Arial"/>
          <w:sz w:val="22"/>
          <w:szCs w:val="22"/>
        </w:rPr>
        <w:t xml:space="preserve">………………., numéro d’affiliation ………………………………., membre de l’assemblée générale la Ligue </w:t>
      </w:r>
      <w:r>
        <w:rPr>
          <w:rFonts w:ascii="Arial" w:hAnsi="Arial" w:cs="Arial"/>
          <w:sz w:val="22"/>
          <w:szCs w:val="22"/>
        </w:rPr>
        <w:t>des Hauts-de-France de Tennis</w:t>
      </w:r>
      <w:r w:rsidRPr="003C0E07">
        <w:rPr>
          <w:rFonts w:ascii="Arial" w:hAnsi="Arial" w:cs="Arial"/>
          <w:sz w:val="22"/>
          <w:szCs w:val="22"/>
        </w:rPr>
        <w:t xml:space="preserve"> en application de l’article</w:t>
      </w:r>
      <w:r>
        <w:rPr>
          <w:rFonts w:ascii="Arial" w:hAnsi="Arial" w:cs="Arial"/>
          <w:sz w:val="22"/>
          <w:szCs w:val="22"/>
        </w:rPr>
        <w:t xml:space="preserve"> 7.5 </w:t>
      </w:r>
      <w:r w:rsidR="00861134">
        <w:rPr>
          <w:rFonts w:ascii="Arial" w:hAnsi="Arial" w:cs="Arial"/>
          <w:sz w:val="22"/>
          <w:szCs w:val="22"/>
        </w:rPr>
        <w:t xml:space="preserve">de ses statuts </w:t>
      </w:r>
      <w:r w:rsidRPr="003C0E07">
        <w:rPr>
          <w:rFonts w:ascii="Arial" w:hAnsi="Arial" w:cs="Arial"/>
          <w:sz w:val="22"/>
          <w:szCs w:val="22"/>
        </w:rPr>
        <w:t>et de l’article 38.5 des règlements administratifs de la FFT.</w:t>
      </w:r>
    </w:p>
    <w:p w14:paraId="016B8228" w14:textId="77777777" w:rsidR="00E15885" w:rsidRDefault="00E15885" w:rsidP="00E15885">
      <w:pPr>
        <w:spacing w:before="0" w:after="0" w:line="240" w:lineRule="auto"/>
        <w:jc w:val="both"/>
        <w:rPr>
          <w:rFonts w:ascii="Arial" w:hAnsi="Arial" w:cs="Arial"/>
          <w:sz w:val="22"/>
          <w:szCs w:val="22"/>
        </w:rPr>
      </w:pPr>
    </w:p>
    <w:p w14:paraId="305C4946" w14:textId="0EBC5A58" w:rsidR="00E15885" w:rsidRPr="003C0E07" w:rsidRDefault="00E15885" w:rsidP="00E15885">
      <w:pPr>
        <w:spacing w:before="0" w:after="0" w:line="240" w:lineRule="auto"/>
        <w:jc w:val="both"/>
        <w:rPr>
          <w:rFonts w:ascii="Arial" w:hAnsi="Arial" w:cs="Arial"/>
          <w:sz w:val="22"/>
          <w:szCs w:val="22"/>
        </w:rPr>
      </w:pPr>
      <w:r w:rsidRPr="003C0E07">
        <w:rPr>
          <w:rFonts w:ascii="Arial" w:hAnsi="Arial" w:cs="Arial"/>
          <w:sz w:val="22"/>
          <w:szCs w:val="22"/>
        </w:rPr>
        <w:t xml:space="preserve">Aux fins de me représenter à l'Assemblée générale de la Ligue </w:t>
      </w:r>
      <w:r>
        <w:rPr>
          <w:rFonts w:ascii="Arial" w:hAnsi="Arial" w:cs="Arial"/>
          <w:sz w:val="22"/>
          <w:szCs w:val="22"/>
        </w:rPr>
        <w:t>des Hauts-de-France de Tennis</w:t>
      </w:r>
      <w:r w:rsidRPr="003C0E07">
        <w:rPr>
          <w:rFonts w:ascii="Arial" w:hAnsi="Arial" w:cs="Arial"/>
          <w:sz w:val="22"/>
          <w:szCs w:val="22"/>
        </w:rPr>
        <w:t xml:space="preserve"> du</w:t>
      </w:r>
      <w:r>
        <w:rPr>
          <w:rFonts w:ascii="Arial" w:hAnsi="Arial" w:cs="Arial"/>
          <w:sz w:val="22"/>
          <w:szCs w:val="22"/>
        </w:rPr>
        <w:t xml:space="preserve"> </w:t>
      </w:r>
      <w:r w:rsidR="00861134">
        <w:rPr>
          <w:rFonts w:ascii="Arial" w:hAnsi="Arial" w:cs="Arial"/>
          <w:sz w:val="22"/>
          <w:szCs w:val="22"/>
        </w:rPr>
        <w:t>29</w:t>
      </w:r>
      <w:r>
        <w:rPr>
          <w:rFonts w:ascii="Arial" w:hAnsi="Arial" w:cs="Arial"/>
          <w:sz w:val="22"/>
          <w:szCs w:val="22"/>
        </w:rPr>
        <w:t xml:space="preserve"> novembre 202</w:t>
      </w:r>
      <w:r w:rsidR="00861134">
        <w:rPr>
          <w:rFonts w:ascii="Arial" w:hAnsi="Arial" w:cs="Arial"/>
          <w:sz w:val="22"/>
          <w:szCs w:val="22"/>
        </w:rPr>
        <w:t>5</w:t>
      </w:r>
    </w:p>
    <w:p w14:paraId="5F73CE85" w14:textId="77777777" w:rsidR="00E15885" w:rsidRDefault="00E15885" w:rsidP="00E15885">
      <w:pPr>
        <w:spacing w:before="0" w:after="0" w:line="240" w:lineRule="auto"/>
        <w:jc w:val="both"/>
        <w:rPr>
          <w:rFonts w:ascii="Arial" w:hAnsi="Arial" w:cs="Arial"/>
          <w:sz w:val="22"/>
          <w:szCs w:val="22"/>
        </w:rPr>
      </w:pPr>
    </w:p>
    <w:p w14:paraId="766D8926" w14:textId="77777777" w:rsidR="00E15885" w:rsidRPr="003C0E07" w:rsidRDefault="00E15885" w:rsidP="00E15885">
      <w:pPr>
        <w:spacing w:before="0" w:after="0" w:line="240" w:lineRule="auto"/>
        <w:jc w:val="both"/>
        <w:rPr>
          <w:rFonts w:ascii="Arial" w:hAnsi="Arial" w:cs="Arial"/>
          <w:sz w:val="22"/>
          <w:szCs w:val="22"/>
        </w:rPr>
      </w:pPr>
      <w:r w:rsidRPr="003C0E07">
        <w:rPr>
          <w:rFonts w:ascii="Arial" w:hAnsi="Arial" w:cs="Arial"/>
          <w:sz w:val="22"/>
          <w:szCs w:val="22"/>
        </w:rPr>
        <w:t>Et l'ordre du jour m'ayant été communiqué, de prendre en mon nom toutes décisions, participer à tous travaux et à tous scrutins prévus au dit ordre du jour.</w:t>
      </w:r>
    </w:p>
    <w:p w14:paraId="633363D3" w14:textId="77777777" w:rsidR="00E15885" w:rsidRPr="003C0E07" w:rsidRDefault="00E15885" w:rsidP="00E15885">
      <w:pPr>
        <w:spacing w:before="0" w:after="0" w:line="240" w:lineRule="auto"/>
        <w:jc w:val="both"/>
        <w:rPr>
          <w:rFonts w:ascii="Arial" w:hAnsi="Arial" w:cs="Arial"/>
          <w:sz w:val="22"/>
          <w:szCs w:val="22"/>
        </w:rPr>
      </w:pPr>
    </w:p>
    <w:p w14:paraId="45897A95" w14:textId="77777777" w:rsidR="00E15885" w:rsidRPr="003C0E07" w:rsidRDefault="00E15885" w:rsidP="00E15885">
      <w:pPr>
        <w:spacing w:before="0" w:after="0" w:line="240" w:lineRule="auto"/>
        <w:jc w:val="both"/>
        <w:rPr>
          <w:rFonts w:ascii="Arial" w:hAnsi="Arial" w:cs="Arial"/>
          <w:sz w:val="22"/>
          <w:szCs w:val="22"/>
        </w:rPr>
      </w:pPr>
    </w:p>
    <w:p w14:paraId="4630734E" w14:textId="3BB3D506" w:rsidR="00E15885" w:rsidRPr="003C0E07" w:rsidRDefault="00E15885" w:rsidP="00E15885">
      <w:pPr>
        <w:spacing w:before="0" w:after="0" w:line="240" w:lineRule="auto"/>
        <w:jc w:val="both"/>
        <w:rPr>
          <w:rFonts w:ascii="Arial" w:hAnsi="Arial" w:cs="Arial"/>
          <w:sz w:val="22"/>
          <w:szCs w:val="22"/>
        </w:rPr>
      </w:pPr>
      <w:r w:rsidRPr="003C0E07">
        <w:rPr>
          <w:rFonts w:ascii="Arial" w:hAnsi="Arial" w:cs="Arial"/>
          <w:noProof/>
          <w:sz w:val="22"/>
          <w:szCs w:val="22"/>
        </w:rPr>
        <mc:AlternateContent>
          <mc:Choice Requires="wps">
            <w:drawing>
              <wp:anchor distT="0" distB="0" distL="114300" distR="114300" simplePos="0" relativeHeight="251657216" behindDoc="0" locked="0" layoutInCell="1" allowOverlap="1" wp14:anchorId="47C21996" wp14:editId="0F4741CB">
                <wp:simplePos x="0" y="0"/>
                <wp:positionH relativeFrom="column">
                  <wp:posOffset>3938270</wp:posOffset>
                </wp:positionH>
                <wp:positionV relativeFrom="paragraph">
                  <wp:posOffset>145415</wp:posOffset>
                </wp:positionV>
                <wp:extent cx="2522220" cy="791210"/>
                <wp:effectExtent l="9525" t="10795" r="11430" b="7620"/>
                <wp:wrapNone/>
                <wp:docPr id="137767488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2220" cy="7912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CD9252" id="Rectangle 2" o:spid="_x0000_s1026" style="position:absolute;margin-left:310.1pt;margin-top:11.45pt;width:198.6pt;height:62.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"/>
            </w:pict>
          </mc:Fallback>
        </mc:AlternateContent>
      </w:r>
      <w:r w:rsidRPr="003C0E07">
        <w:rPr>
          <w:rFonts w:ascii="Arial" w:hAnsi="Arial" w:cs="Arial"/>
          <w:sz w:val="22"/>
          <w:szCs w:val="22"/>
        </w:rPr>
        <w:t>Fait à ......................... le .....................</w:t>
      </w:r>
    </w:p>
    <w:p w14:paraId="4BC4549F" w14:textId="77777777" w:rsidR="00E15885" w:rsidRDefault="00E15885" w:rsidP="00E15885">
      <w:pPr>
        <w:spacing w:before="0" w:after="0" w:line="240" w:lineRule="auto"/>
        <w:jc w:val="both"/>
        <w:rPr>
          <w:rFonts w:ascii="Arial" w:hAnsi="Arial" w:cs="Arial"/>
          <w:sz w:val="22"/>
          <w:szCs w:val="22"/>
        </w:rPr>
      </w:pPr>
    </w:p>
    <w:p w14:paraId="6852586D" w14:textId="77777777" w:rsidR="002B6B94" w:rsidRPr="003C0E07" w:rsidRDefault="002B6B94" w:rsidP="00E15885">
      <w:pPr>
        <w:spacing w:before="0" w:after="0" w:line="240" w:lineRule="auto"/>
        <w:jc w:val="both"/>
        <w:rPr>
          <w:rFonts w:ascii="Arial" w:hAnsi="Arial" w:cs="Arial"/>
          <w:sz w:val="22"/>
          <w:szCs w:val="22"/>
        </w:rPr>
      </w:pPr>
    </w:p>
    <w:p w14:paraId="45EF3712" w14:textId="77777777" w:rsidR="00E15885" w:rsidRPr="003C0E07" w:rsidRDefault="00E15885" w:rsidP="00E15885">
      <w:pPr>
        <w:spacing w:before="0" w:after="0" w:line="240" w:lineRule="auto"/>
        <w:jc w:val="both"/>
        <w:rPr>
          <w:rFonts w:ascii="Arial" w:hAnsi="Arial" w:cs="Arial"/>
          <w:sz w:val="22"/>
          <w:szCs w:val="22"/>
        </w:rPr>
      </w:pPr>
      <w:r w:rsidRPr="003C0E07">
        <w:rPr>
          <w:rFonts w:ascii="Arial" w:hAnsi="Arial" w:cs="Arial"/>
          <w:sz w:val="22"/>
          <w:szCs w:val="22"/>
        </w:rPr>
        <w:t>Signature de la personne donnant procuration</w:t>
      </w:r>
    </w:p>
    <w:p w14:paraId="0520892E" w14:textId="77777777" w:rsidR="00E15885" w:rsidRPr="003C0E07" w:rsidRDefault="00E15885" w:rsidP="00E15885">
      <w:pPr>
        <w:spacing w:before="0" w:after="0" w:line="240" w:lineRule="auto"/>
        <w:jc w:val="both"/>
        <w:rPr>
          <w:rFonts w:ascii="Arial" w:hAnsi="Arial" w:cs="Arial"/>
          <w:sz w:val="22"/>
          <w:szCs w:val="22"/>
        </w:rPr>
      </w:pPr>
      <w:r w:rsidRPr="003C0E07">
        <w:rPr>
          <w:rFonts w:ascii="Arial" w:hAnsi="Arial" w:cs="Arial"/>
          <w:sz w:val="22"/>
          <w:szCs w:val="22"/>
        </w:rPr>
        <w:t>précédée de la mention manuscrite "bon pour pouvoir"</w:t>
      </w:r>
    </w:p>
    <w:p w14:paraId="4C3B62CE" w14:textId="77777777" w:rsidR="00E15885" w:rsidRPr="003C0E07" w:rsidRDefault="00E15885" w:rsidP="00E15885">
      <w:pPr>
        <w:spacing w:before="0" w:after="0" w:line="240" w:lineRule="auto"/>
        <w:jc w:val="both"/>
        <w:rPr>
          <w:rFonts w:ascii="Arial" w:hAnsi="Arial" w:cs="Arial"/>
          <w:sz w:val="22"/>
          <w:szCs w:val="22"/>
        </w:rPr>
      </w:pPr>
    </w:p>
    <w:p w14:paraId="1D4A626A" w14:textId="77777777" w:rsidR="00E15885" w:rsidRPr="003C0E07" w:rsidRDefault="00E15885" w:rsidP="00E15885">
      <w:pPr>
        <w:spacing w:before="0" w:after="0" w:line="240" w:lineRule="auto"/>
        <w:jc w:val="both"/>
        <w:rPr>
          <w:rFonts w:ascii="Arial" w:hAnsi="Arial" w:cs="Arial"/>
          <w:sz w:val="22"/>
          <w:szCs w:val="22"/>
        </w:rPr>
      </w:pPr>
    </w:p>
    <w:p w14:paraId="289AFF78" w14:textId="496FE608" w:rsidR="002B6B94" w:rsidRDefault="002B6B94" w:rsidP="00E15885">
      <w:pPr>
        <w:spacing w:before="0" w:after="0" w:line="240" w:lineRule="auto"/>
        <w:jc w:val="both"/>
        <w:rPr>
          <w:rFonts w:ascii="Arial" w:hAnsi="Arial" w:cs="Arial"/>
          <w:sz w:val="22"/>
          <w:szCs w:val="22"/>
        </w:rPr>
      </w:pPr>
      <w:r w:rsidRPr="003C0E07">
        <w:rPr>
          <w:rFonts w:ascii="Arial" w:hAnsi="Arial" w:cs="Arial"/>
          <w:noProof/>
          <w:sz w:val="22"/>
          <w:szCs w:val="22"/>
        </w:rPr>
        <mc:AlternateContent>
          <mc:Choice Requires="wps">
            <w:drawing>
              <wp:anchor distT="0" distB="0" distL="114300" distR="114300" simplePos="0" relativeHeight="251658240" behindDoc="0" locked="0" layoutInCell="1" allowOverlap="1" wp14:anchorId="7C5C68CE" wp14:editId="68B2F199">
                <wp:simplePos x="0" y="0"/>
                <wp:positionH relativeFrom="column">
                  <wp:posOffset>3923030</wp:posOffset>
                </wp:positionH>
                <wp:positionV relativeFrom="paragraph">
                  <wp:posOffset>14605</wp:posOffset>
                </wp:positionV>
                <wp:extent cx="2522220" cy="791210"/>
                <wp:effectExtent l="9525" t="5080" r="11430" b="13335"/>
                <wp:wrapNone/>
                <wp:docPr id="54523057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2220" cy="7912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16D526" id="Rectangle 1" o:spid="_x0000_s1026" style="position:absolute;margin-left:308.9pt;margin-top:1.15pt;width:198.6pt;height:62.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"/>
            </w:pict>
          </mc:Fallback>
        </mc:AlternateContent>
      </w:r>
    </w:p>
    <w:p w14:paraId="3A0F0CBF" w14:textId="50618D20" w:rsidR="00E15885" w:rsidRPr="003C0E07" w:rsidRDefault="00E15885" w:rsidP="00E15885">
      <w:pPr>
        <w:spacing w:before="0" w:after="0" w:line="240" w:lineRule="auto"/>
        <w:jc w:val="both"/>
        <w:rPr>
          <w:rFonts w:ascii="Arial" w:hAnsi="Arial" w:cs="Arial"/>
          <w:sz w:val="22"/>
          <w:szCs w:val="22"/>
        </w:rPr>
      </w:pPr>
    </w:p>
    <w:p w14:paraId="394DAED0" w14:textId="77777777" w:rsidR="00E15885" w:rsidRPr="003C0E07" w:rsidRDefault="00E15885" w:rsidP="00E15885">
      <w:pPr>
        <w:spacing w:before="0" w:after="0" w:line="240" w:lineRule="auto"/>
        <w:jc w:val="both"/>
        <w:rPr>
          <w:rFonts w:ascii="Arial" w:hAnsi="Arial" w:cs="Arial"/>
          <w:sz w:val="22"/>
          <w:szCs w:val="22"/>
        </w:rPr>
      </w:pPr>
      <w:r w:rsidRPr="003C0E07">
        <w:rPr>
          <w:rFonts w:ascii="Arial" w:hAnsi="Arial" w:cs="Arial"/>
          <w:sz w:val="22"/>
          <w:szCs w:val="22"/>
        </w:rPr>
        <w:t>Signature de la personne à qui la procuration est donnée </w:t>
      </w:r>
    </w:p>
    <w:p w14:paraId="36137F8C" w14:textId="4D987646" w:rsidR="006709A1" w:rsidRPr="000473F5" w:rsidRDefault="00E15885" w:rsidP="000473F5">
      <w:pPr>
        <w:spacing w:before="0" w:after="0" w:line="240" w:lineRule="auto"/>
        <w:jc w:val="both"/>
        <w:rPr>
          <w:rFonts w:ascii="Arial" w:hAnsi="Arial" w:cs="Arial"/>
          <w:sz w:val="22"/>
          <w:szCs w:val="22"/>
        </w:rPr>
      </w:pPr>
      <w:r w:rsidRPr="003C0E07">
        <w:rPr>
          <w:rFonts w:ascii="Arial" w:hAnsi="Arial" w:cs="Arial"/>
          <w:sz w:val="22"/>
          <w:szCs w:val="22"/>
        </w:rPr>
        <w:t>précédée de la mention manuscrite "bon pour acceptation"</w:t>
      </w:r>
    </w:p>
    <w:sectPr w:rsidR="006709A1" w:rsidRPr="000473F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1F637" w14:textId="77777777" w:rsidR="00262976" w:rsidRDefault="00262976" w:rsidP="00E15885">
      <w:pPr>
        <w:spacing w:before="0" w:after="0" w:line="240" w:lineRule="auto"/>
      </w:pPr>
      <w:r>
        <w:separator/>
      </w:r>
    </w:p>
  </w:endnote>
  <w:endnote w:type="continuationSeparator" w:id="0">
    <w:p w14:paraId="13E6980B" w14:textId="77777777" w:rsidR="00262976" w:rsidRDefault="00262976" w:rsidP="00E1588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9AA97" w14:textId="77777777" w:rsidR="00262976" w:rsidRDefault="00262976" w:rsidP="00E15885">
      <w:pPr>
        <w:spacing w:before="0" w:after="0" w:line="240" w:lineRule="auto"/>
      </w:pPr>
      <w:r>
        <w:separator/>
      </w:r>
    </w:p>
  </w:footnote>
  <w:footnote w:type="continuationSeparator" w:id="0">
    <w:p w14:paraId="0F1A4D71" w14:textId="77777777" w:rsidR="00262976" w:rsidRDefault="00262976" w:rsidP="00E15885">
      <w:pPr>
        <w:spacing w:before="0" w:after="0" w:line="240" w:lineRule="auto"/>
      </w:pPr>
      <w:r>
        <w:continuationSeparator/>
      </w:r>
    </w:p>
  </w:footnote>
  <w:footnote w:id="1">
    <w:p w14:paraId="6E68CB8F" w14:textId="35A9B2F2" w:rsidR="00E15885" w:rsidRPr="00E9103C" w:rsidRDefault="00E15885" w:rsidP="00E15885">
      <w:pPr>
        <w:pStyle w:val="Notedebasdepage"/>
        <w:spacing w:before="0" w:after="0" w:line="240" w:lineRule="auto"/>
        <w:jc w:val="both"/>
        <w:rPr>
          <w:rFonts w:ascii="Arial" w:hAnsi="Arial" w:cs="Arial"/>
          <w:sz w:val="18"/>
          <w:szCs w:val="18"/>
        </w:rPr>
      </w:pPr>
      <w:r w:rsidRPr="00E9103C">
        <w:rPr>
          <w:rStyle w:val="Appelnotedebasdep"/>
          <w:rFonts w:ascii="Arial" w:hAnsi="Arial" w:cs="Arial"/>
          <w:sz w:val="18"/>
          <w:szCs w:val="18"/>
        </w:rPr>
        <w:footnoteRef/>
      </w:r>
      <w:r w:rsidRPr="00E9103C">
        <w:rPr>
          <w:rFonts w:ascii="Arial" w:hAnsi="Arial" w:cs="Arial"/>
          <w:sz w:val="18"/>
          <w:szCs w:val="18"/>
        </w:rPr>
        <w:t xml:space="preserve"> Conformément à l’article 57.3.c des RA : « </w:t>
      </w:r>
      <w:r w:rsidRPr="00E9103C">
        <w:rPr>
          <w:rFonts w:ascii="Arial" w:hAnsi="Arial" w:cs="Arial"/>
          <w:i/>
          <w:iCs/>
          <w:sz w:val="18"/>
          <w:szCs w:val="18"/>
        </w:rPr>
        <w:t xml:space="preserve">les procurations dûment complétées et signées doivent être envoyées par courrier électronique au </w:t>
      </w:r>
      <w:r w:rsidR="00667280">
        <w:rPr>
          <w:rFonts w:ascii="Arial" w:hAnsi="Arial" w:cs="Arial"/>
          <w:i/>
          <w:iCs/>
          <w:sz w:val="18"/>
          <w:szCs w:val="18"/>
        </w:rPr>
        <w:t>P</w:t>
      </w:r>
      <w:r w:rsidRPr="00E9103C">
        <w:rPr>
          <w:rFonts w:ascii="Arial" w:hAnsi="Arial" w:cs="Arial"/>
          <w:i/>
          <w:iCs/>
          <w:sz w:val="18"/>
          <w:szCs w:val="18"/>
        </w:rPr>
        <w:t xml:space="preserve">résident de la Commission </w:t>
      </w:r>
      <w:r w:rsidR="009F6314">
        <w:rPr>
          <w:rFonts w:ascii="Arial" w:hAnsi="Arial" w:cs="Arial"/>
          <w:i/>
          <w:iCs/>
          <w:sz w:val="18"/>
          <w:szCs w:val="18"/>
        </w:rPr>
        <w:t>R</w:t>
      </w:r>
      <w:r w:rsidRPr="00E9103C">
        <w:rPr>
          <w:rFonts w:ascii="Arial" w:hAnsi="Arial" w:cs="Arial"/>
          <w:sz w:val="18"/>
          <w:szCs w:val="18"/>
        </w:rPr>
        <w:t xml:space="preserve">égionale des </w:t>
      </w:r>
      <w:r w:rsidR="009F6314">
        <w:rPr>
          <w:rFonts w:ascii="Arial" w:hAnsi="Arial" w:cs="Arial"/>
          <w:sz w:val="18"/>
          <w:szCs w:val="18"/>
        </w:rPr>
        <w:t>L</w:t>
      </w:r>
      <w:r w:rsidRPr="00E9103C">
        <w:rPr>
          <w:rFonts w:ascii="Arial" w:hAnsi="Arial" w:cs="Arial"/>
          <w:sz w:val="18"/>
          <w:szCs w:val="18"/>
        </w:rPr>
        <w:t>itiges</w:t>
      </w:r>
      <w:r>
        <w:rPr>
          <w:rFonts w:ascii="Arial" w:hAnsi="Arial" w:cs="Arial"/>
          <w:sz w:val="18"/>
          <w:szCs w:val="18"/>
        </w:rPr>
        <w:t xml:space="preserve"> (mail </w:t>
      </w:r>
      <w:r w:rsidR="00667280">
        <w:rPr>
          <w:rFonts w:ascii="Arial" w:hAnsi="Arial" w:cs="Arial"/>
          <w:sz w:val="18"/>
          <w:szCs w:val="18"/>
        </w:rPr>
        <w:t>à</w:t>
      </w:r>
      <w:r>
        <w:rPr>
          <w:rFonts w:ascii="Arial" w:hAnsi="Arial" w:cs="Arial"/>
          <w:sz w:val="18"/>
          <w:szCs w:val="18"/>
        </w:rPr>
        <w:t xml:space="preserve"> </w:t>
      </w:r>
      <w:hyperlink r:id="rId1" w:history="1">
        <w:r w:rsidR="009F6314" w:rsidRPr="002F75FA">
          <w:rPr>
            <w:rStyle w:val="Lienhypertexte"/>
            <w:rFonts w:ascii="Arial" w:hAnsi="Arial" w:cs="Arial"/>
            <w:sz w:val="18"/>
            <w:szCs w:val="18"/>
          </w:rPr>
          <w:t>philippe.prieur@ffr.fr</w:t>
        </w:r>
      </w:hyperlink>
      <w:r w:rsidR="00667280">
        <w:rPr>
          <w:rFonts w:ascii="Arial" w:hAnsi="Arial" w:cs="Arial"/>
          <w:sz w:val="18"/>
          <w:szCs w:val="18"/>
        </w:rPr>
        <w:t xml:space="preserve"> et copie à </w:t>
      </w:r>
      <w:hyperlink r:id="rId2" w:history="1">
        <w:r w:rsidR="00667280" w:rsidRPr="002F75FA">
          <w:rPr>
            <w:rStyle w:val="Lienhypertexte"/>
            <w:rFonts w:ascii="Arial" w:hAnsi="Arial" w:cs="Arial"/>
            <w:sz w:val="18"/>
            <w:szCs w:val="18"/>
          </w:rPr>
          <w:t>celine.stoeffler@fft.fr</w:t>
        </w:r>
      </w:hyperlink>
      <w:r>
        <w:rPr>
          <w:rFonts w:ascii="Arial" w:hAnsi="Arial" w:cs="Arial"/>
          <w:sz w:val="18"/>
          <w:szCs w:val="18"/>
        </w:rPr>
        <w:t>)</w:t>
      </w:r>
      <w:r w:rsidRPr="00E9103C">
        <w:rPr>
          <w:rFonts w:ascii="Arial" w:hAnsi="Arial" w:cs="Arial"/>
          <w:i/>
          <w:iCs/>
          <w:sz w:val="18"/>
          <w:szCs w:val="18"/>
        </w:rPr>
        <w:t xml:space="preserve">. L’envoi devra être réalisé respectivement par le </w:t>
      </w:r>
      <w:r>
        <w:rPr>
          <w:rFonts w:ascii="Arial" w:hAnsi="Arial" w:cs="Arial"/>
          <w:i/>
          <w:iCs/>
          <w:sz w:val="18"/>
          <w:szCs w:val="18"/>
        </w:rPr>
        <w:t>représentant</w:t>
      </w:r>
      <w:r w:rsidRPr="00E9103C">
        <w:rPr>
          <w:rFonts w:ascii="Arial" w:hAnsi="Arial" w:cs="Arial"/>
          <w:i/>
          <w:iCs/>
          <w:sz w:val="18"/>
          <w:szCs w:val="18"/>
        </w:rPr>
        <w:t xml:space="preserve"> souhaitant donner procuration et par le </w:t>
      </w:r>
      <w:r>
        <w:rPr>
          <w:rFonts w:ascii="Arial" w:hAnsi="Arial" w:cs="Arial"/>
          <w:i/>
          <w:iCs/>
          <w:sz w:val="18"/>
          <w:szCs w:val="18"/>
        </w:rPr>
        <w:t>représentant</w:t>
      </w:r>
      <w:r w:rsidRPr="00E9103C">
        <w:rPr>
          <w:rFonts w:ascii="Arial" w:hAnsi="Arial" w:cs="Arial"/>
          <w:i/>
          <w:iCs/>
          <w:sz w:val="18"/>
          <w:szCs w:val="18"/>
        </w:rPr>
        <w:t xml:space="preserve"> bénéficiant de ladite procuration. Les courriers électroniques devront être envoyés au moins soixante-douze heures avant l’heure d’ouverture de l’Assemblée générale. La décision de la Commission sera prononcée en premier et dernier ressort au moins quarante-huit heures avant l’heure d’ouverture de l’Assemblée générale.</w:t>
      </w:r>
      <w:r w:rsidRPr="00E9103C">
        <w:rPr>
          <w:rFonts w:ascii="Arial" w:hAnsi="Arial" w:cs="Arial"/>
          <w:sz w:val="18"/>
          <w:szCs w:val="18"/>
        </w:rPr>
        <w:t> ».</w:t>
      </w:r>
    </w:p>
  </w:footnote>
  <w:footnote w:id="2">
    <w:p w14:paraId="6CE84264" w14:textId="43282A59" w:rsidR="00E15885" w:rsidRDefault="00E15885" w:rsidP="00E15885">
      <w:pPr>
        <w:pStyle w:val="Notedebasdepage"/>
        <w:jc w:val="both"/>
      </w:pPr>
      <w:r>
        <w:rPr>
          <w:rStyle w:val="Appelnotedebasdep"/>
        </w:rPr>
        <w:footnoteRef/>
      </w:r>
      <w:r>
        <w:t xml:space="preserve"> </w:t>
      </w:r>
      <w:r w:rsidRPr="00E15885">
        <w:rPr>
          <w:rFonts w:ascii="Arial" w:hAnsi="Arial" w:cs="Arial"/>
          <w:sz w:val="18"/>
          <w:szCs w:val="18"/>
        </w:rPr>
        <w:t>Conformément à l’article 3</w:t>
      </w:r>
      <w:r>
        <w:rPr>
          <w:rFonts w:ascii="Arial" w:hAnsi="Arial" w:cs="Arial"/>
          <w:sz w:val="18"/>
          <w:szCs w:val="18"/>
        </w:rPr>
        <w:t>8</w:t>
      </w:r>
      <w:r w:rsidRPr="00E15885">
        <w:rPr>
          <w:rFonts w:ascii="Arial" w:hAnsi="Arial" w:cs="Arial"/>
          <w:sz w:val="18"/>
          <w:szCs w:val="18"/>
        </w:rPr>
        <w:t>-5 des RA : «</w:t>
      </w:r>
      <w:r>
        <w:rPr>
          <w:rFonts w:ascii="Arial" w:hAnsi="Arial" w:cs="Arial"/>
          <w:sz w:val="18"/>
          <w:szCs w:val="18"/>
        </w:rPr>
        <w:t xml:space="preserve"> </w:t>
      </w:r>
      <w:r w:rsidRPr="00E15885">
        <w:rPr>
          <w:rFonts w:ascii="Arial" w:hAnsi="Arial" w:cs="Arial"/>
          <w:i/>
          <w:iCs/>
          <w:sz w:val="18"/>
          <w:szCs w:val="18"/>
        </w:rPr>
        <w:t>Le représentant d’une association affiliée ne peut être titulaire que d’une seule procuration octroyée par une autre association affiliée de la Ligue. L’ensemble des voix dont il est ainsi titulaire (voix propres ajoutées aux voix issues de la procuration) ne pourra, en aucun cas, excéder cinq pour cent du total des voix dont disposent à l’assemblée générale les associations affiliées de la Ligue</w:t>
      </w:r>
      <w:r w:rsidR="00D460F5">
        <w:rPr>
          <w:rFonts w:ascii="Arial" w:hAnsi="Arial" w:cs="Arial"/>
          <w:i/>
          <w:iCs/>
          <w:sz w:val="18"/>
          <w:szCs w:val="18"/>
        </w:rPr>
        <w:t xml:space="preserve"> (soit </w:t>
      </w:r>
      <w:r w:rsidR="00AC5F86">
        <w:rPr>
          <w:rFonts w:ascii="Arial" w:hAnsi="Arial" w:cs="Arial"/>
          <w:i/>
          <w:iCs/>
          <w:sz w:val="18"/>
          <w:szCs w:val="18"/>
        </w:rPr>
        <w:t>103</w:t>
      </w:r>
      <w:r w:rsidR="00D460F5">
        <w:rPr>
          <w:rFonts w:ascii="Arial" w:hAnsi="Arial" w:cs="Arial"/>
          <w:i/>
          <w:iCs/>
          <w:sz w:val="18"/>
          <w:szCs w:val="18"/>
        </w:rPr>
        <w:t xml:space="preserve"> voix pour 2024)</w:t>
      </w:r>
      <w:r w:rsidRPr="00E15885">
        <w:rPr>
          <w:rFonts w:ascii="Arial" w:hAnsi="Arial" w:cs="Arial"/>
          <w:i/>
          <w:iCs/>
          <w:sz w:val="18"/>
          <w:szCs w:val="18"/>
        </w:rPr>
        <w:t>. Au-delà de ce seuil, il doit renoncer à cette procuration dans sa totalité</w:t>
      </w:r>
      <w:r w:rsidRPr="00E15885">
        <w:rPr>
          <w:rFonts w:ascii="Arial" w:hAnsi="Arial" w:cs="Arial"/>
          <w:sz w:val="18"/>
          <w:szCs w:val="18"/>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885"/>
    <w:rsid w:val="000473F5"/>
    <w:rsid w:val="00262976"/>
    <w:rsid w:val="002B6B94"/>
    <w:rsid w:val="004F3D20"/>
    <w:rsid w:val="005D1ECD"/>
    <w:rsid w:val="00667280"/>
    <w:rsid w:val="006709A1"/>
    <w:rsid w:val="00861134"/>
    <w:rsid w:val="009F6314"/>
    <w:rsid w:val="00A134D9"/>
    <w:rsid w:val="00AC5F86"/>
    <w:rsid w:val="00D460F5"/>
    <w:rsid w:val="00D52E23"/>
    <w:rsid w:val="00D7525D"/>
    <w:rsid w:val="00DF3652"/>
    <w:rsid w:val="00E15885"/>
    <w:rsid w:val="00FE63D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21E5A"/>
  <w15:chartTrackingRefBased/>
  <w15:docId w15:val="{E38D70B3-E774-43E0-AB87-8B2E6469D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885"/>
    <w:pPr>
      <w:spacing w:before="120" w:after="120" w:line="276" w:lineRule="auto"/>
    </w:pPr>
    <w:rPr>
      <w:rFonts w:ascii="Times New Roman" w:eastAsia="Times New Roman" w:hAnsi="Times New Roman" w:cs="Times New Roman"/>
      <w:kern w:val="0"/>
      <w:sz w:val="24"/>
      <w:szCs w:val="24"/>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E15885"/>
    <w:rPr>
      <w:sz w:val="20"/>
      <w:szCs w:val="20"/>
    </w:rPr>
  </w:style>
  <w:style w:type="character" w:customStyle="1" w:styleId="NotedebasdepageCar">
    <w:name w:val="Note de bas de page Car"/>
    <w:basedOn w:val="Policepardfaut"/>
    <w:link w:val="Notedebasdepage"/>
    <w:uiPriority w:val="99"/>
    <w:rsid w:val="00E15885"/>
    <w:rPr>
      <w:rFonts w:ascii="Times New Roman" w:eastAsia="Times New Roman" w:hAnsi="Times New Roman" w:cs="Times New Roman"/>
      <w:kern w:val="0"/>
      <w:sz w:val="20"/>
      <w:szCs w:val="20"/>
      <w:lang w:eastAsia="fr-FR"/>
      <w14:ligatures w14:val="none"/>
    </w:rPr>
  </w:style>
  <w:style w:type="character" w:styleId="Appelnotedebasdep">
    <w:name w:val="footnote reference"/>
    <w:uiPriority w:val="99"/>
    <w:unhideWhenUsed/>
    <w:rsid w:val="00E15885"/>
    <w:rPr>
      <w:vertAlign w:val="superscript"/>
    </w:rPr>
  </w:style>
  <w:style w:type="character" w:styleId="Lienhypertexte">
    <w:name w:val="Hyperlink"/>
    <w:basedOn w:val="Policepardfaut"/>
    <w:uiPriority w:val="99"/>
    <w:unhideWhenUsed/>
    <w:rsid w:val="00E15885"/>
    <w:rPr>
      <w:color w:val="0563C1" w:themeColor="hyperlink"/>
      <w:u w:val="single"/>
    </w:rPr>
  </w:style>
  <w:style w:type="character" w:styleId="Mentionnonrsolue">
    <w:name w:val="Unresolved Mention"/>
    <w:basedOn w:val="Policepardfaut"/>
    <w:uiPriority w:val="99"/>
    <w:semiHidden/>
    <w:unhideWhenUsed/>
    <w:rsid w:val="00E158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mailto:celine.stoeffler@fft.fr" TargetMode="External"/><Relationship Id="rId1" Type="http://schemas.openxmlformats.org/officeDocument/2006/relationships/hyperlink" Target="mailto:philippe.prieur@ffr.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2D42A-77DA-48AE-95DE-8C3E0096B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205</Words>
  <Characters>1133</Characters>
  <Application>Microsoft Office Word</Application>
  <DocSecurity>0</DocSecurity>
  <Lines>9</Lines>
  <Paragraphs>2</Paragraphs>
  <ScaleCrop>false</ScaleCrop>
  <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Céline Stoeffler</dc:creator>
  <cp:keywords/>
  <dc:description/>
  <cp:lastModifiedBy>Céline Stoeffler</cp:lastModifiedBy>
  <cp:revision>11</cp:revision>
  <dcterms:created xsi:type="dcterms:W3CDTF">2024-09-23T12:40:00Z</dcterms:created>
  <dcterms:modified xsi:type="dcterms:W3CDTF">2025-10-08T14:46:00Z</dcterms:modified>
</cp:coreProperties>
</file>